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ECC3E" w14:textId="77777777" w:rsidR="006D4DA8" w:rsidRPr="008B436F" w:rsidRDefault="006D4DA8" w:rsidP="006D4DA8">
      <w:pPr>
        <w:spacing w:line="360" w:lineRule="auto"/>
        <w:jc w:val="right"/>
        <w:rPr>
          <w:rFonts w:asciiTheme="majorHAnsi" w:hAnsiTheme="majorHAnsi"/>
          <w:b/>
        </w:rPr>
      </w:pPr>
      <w:bookmarkStart w:id="0" w:name="_GoBack"/>
      <w:bookmarkEnd w:id="0"/>
      <w:r w:rsidRPr="008B436F">
        <w:rPr>
          <w:rFonts w:asciiTheme="majorHAnsi" w:hAnsiTheme="majorHAnsi"/>
          <w:b/>
        </w:rPr>
        <w:t xml:space="preserve">Inbreng </w:t>
      </w:r>
      <w:r w:rsidR="00D042E6">
        <w:rPr>
          <w:rFonts w:asciiTheme="majorHAnsi" w:hAnsiTheme="majorHAnsi"/>
          <w:b/>
        </w:rPr>
        <w:t>Goedkeuring NAVO-protocol Montenegro</w:t>
      </w:r>
    </w:p>
    <w:p w14:paraId="672E41B6" w14:textId="77777777" w:rsidR="006D4DA8" w:rsidRDefault="006D4DA8" w:rsidP="006D4DA8">
      <w:pPr>
        <w:spacing w:line="360" w:lineRule="auto"/>
        <w:rPr>
          <w:rFonts w:asciiTheme="majorHAnsi" w:hAnsiTheme="majorHAnsi"/>
        </w:rPr>
      </w:pPr>
    </w:p>
    <w:p w14:paraId="749BBF20" w14:textId="77777777" w:rsidR="00893350" w:rsidRPr="006D4DA8" w:rsidRDefault="00FB6051" w:rsidP="006D4DA8">
      <w:pPr>
        <w:spacing w:line="360" w:lineRule="auto"/>
        <w:rPr>
          <w:rFonts w:asciiTheme="majorHAnsi" w:hAnsiTheme="majorHAnsi"/>
        </w:rPr>
      </w:pPr>
      <w:r w:rsidRPr="006D4DA8">
        <w:rPr>
          <w:rFonts w:asciiTheme="majorHAnsi" w:hAnsiTheme="majorHAnsi"/>
        </w:rPr>
        <w:t>Voorzitter,</w:t>
      </w:r>
    </w:p>
    <w:p w14:paraId="160030EE" w14:textId="77777777" w:rsidR="000A5647" w:rsidRDefault="007A7583" w:rsidP="006D4DA8">
      <w:pPr>
        <w:spacing w:line="360" w:lineRule="auto"/>
        <w:rPr>
          <w:rFonts w:asciiTheme="majorHAnsi" w:hAnsiTheme="majorHAnsi"/>
        </w:rPr>
      </w:pPr>
      <w:r>
        <w:rPr>
          <w:rFonts w:asciiTheme="majorHAnsi" w:hAnsiTheme="majorHAnsi"/>
        </w:rPr>
        <w:t>Met de goedkeuring van het voorliggende protocol dat de toetreding tot de NAVO van Montenegro regelt, komt de 29</w:t>
      </w:r>
      <w:r w:rsidRPr="007A7583">
        <w:rPr>
          <w:rFonts w:asciiTheme="majorHAnsi" w:hAnsiTheme="majorHAnsi"/>
          <w:vertAlign w:val="superscript"/>
        </w:rPr>
        <w:t>e</w:t>
      </w:r>
      <w:r>
        <w:rPr>
          <w:rFonts w:asciiTheme="majorHAnsi" w:hAnsiTheme="majorHAnsi"/>
        </w:rPr>
        <w:t xml:space="preserve"> lidstaat in beeld. Voor mijn fractie kan die toetreding niet los gezien worden van een internationale veiligheidsstrategie, die nodig is om </w:t>
      </w:r>
      <w:r w:rsidR="001A3E51">
        <w:rPr>
          <w:rFonts w:asciiTheme="majorHAnsi" w:hAnsiTheme="majorHAnsi"/>
        </w:rPr>
        <w:t xml:space="preserve">voor </w:t>
      </w:r>
      <w:r>
        <w:rPr>
          <w:rFonts w:asciiTheme="majorHAnsi" w:hAnsiTheme="majorHAnsi"/>
        </w:rPr>
        <w:t xml:space="preserve">vrede, stabiliteit en </w:t>
      </w:r>
      <w:r w:rsidR="001A3E51">
        <w:rPr>
          <w:rFonts w:asciiTheme="majorHAnsi" w:hAnsiTheme="majorHAnsi"/>
        </w:rPr>
        <w:t xml:space="preserve">ontwikkeling in Europa en aan zijn grenzen te zorgen. De uitbreiding van de NAVO als militair bondgenootschap is voor de fractie van GroenLinks geen doel op zich, maar een mogelijk middel om vrede en stabiliteit door samenwerking te bevorderen. Geen land in Europa is in staat om dat in zijn eentje voor elkaar te krijgen. Aan de zuidgrenzen van Europa is de instabiliteit de afgelopen jaren alleen maar toegenomen. Aan de oostgrenzen speelt zich een machtsspel af over invloedsferen en is sprake geweest van een annexatie. En er is veel onduidelijkheid over de rol die de VS willen spelen op het internationale toneel van vrede en veiligheid. In deze omstandigheden kunnen wij </w:t>
      </w:r>
      <w:r w:rsidR="00406506">
        <w:rPr>
          <w:rFonts w:asciiTheme="majorHAnsi" w:hAnsiTheme="majorHAnsi"/>
        </w:rPr>
        <w:t>in principe</w:t>
      </w:r>
      <w:r w:rsidR="001A3E51">
        <w:rPr>
          <w:rFonts w:asciiTheme="majorHAnsi" w:hAnsiTheme="majorHAnsi"/>
        </w:rPr>
        <w:t xml:space="preserve"> positief staan tegenover de toetreding van een lidstaat op de Balkan</w:t>
      </w:r>
      <w:r w:rsidR="00262C03">
        <w:rPr>
          <w:rFonts w:asciiTheme="majorHAnsi" w:hAnsiTheme="majorHAnsi"/>
        </w:rPr>
        <w:t xml:space="preserve"> indien dat land blijvende stappen weet te zetten op het terrein van democratisering, </w:t>
      </w:r>
      <w:r w:rsidR="00406506">
        <w:rPr>
          <w:rFonts w:asciiTheme="majorHAnsi" w:hAnsiTheme="majorHAnsi"/>
        </w:rPr>
        <w:t>ontwikkeling van de rechtsstaat en</w:t>
      </w:r>
      <w:r w:rsidR="00262C03">
        <w:rPr>
          <w:rFonts w:asciiTheme="majorHAnsi" w:hAnsiTheme="majorHAnsi"/>
        </w:rPr>
        <w:t xml:space="preserve"> stabiele economische ontwikkeling</w:t>
      </w:r>
      <w:r w:rsidR="00406506">
        <w:rPr>
          <w:rFonts w:asciiTheme="majorHAnsi" w:hAnsiTheme="majorHAnsi"/>
        </w:rPr>
        <w:t>. En indien die ontwikkeling daadwerkelijk bijdraagt tot</w:t>
      </w:r>
      <w:r w:rsidR="00262C03">
        <w:rPr>
          <w:rFonts w:asciiTheme="majorHAnsi" w:hAnsiTheme="majorHAnsi"/>
        </w:rPr>
        <w:t xml:space="preserve"> versterking van de </w:t>
      </w:r>
      <w:r w:rsidR="00406506">
        <w:rPr>
          <w:rFonts w:asciiTheme="majorHAnsi" w:hAnsiTheme="majorHAnsi"/>
        </w:rPr>
        <w:t>stabiliteit.</w:t>
      </w:r>
    </w:p>
    <w:p w14:paraId="2061C925" w14:textId="77777777" w:rsidR="000A5647" w:rsidRDefault="000A5647" w:rsidP="006D4DA8">
      <w:pPr>
        <w:spacing w:line="360" w:lineRule="auto"/>
        <w:rPr>
          <w:rFonts w:asciiTheme="majorHAnsi" w:hAnsiTheme="majorHAnsi"/>
        </w:rPr>
      </w:pPr>
    </w:p>
    <w:p w14:paraId="626E4A22" w14:textId="77777777" w:rsidR="00FB6051" w:rsidRDefault="00406506" w:rsidP="006D4DA8">
      <w:pPr>
        <w:spacing w:line="360" w:lineRule="auto"/>
        <w:rPr>
          <w:rFonts w:asciiTheme="majorHAnsi" w:hAnsiTheme="majorHAnsi"/>
        </w:rPr>
      </w:pPr>
      <w:r>
        <w:rPr>
          <w:rFonts w:asciiTheme="majorHAnsi" w:hAnsiTheme="majorHAnsi"/>
        </w:rPr>
        <w:t>Het Kabinet spreekt over d</w:t>
      </w:r>
      <w:r w:rsidR="00262C03">
        <w:rPr>
          <w:rFonts w:asciiTheme="majorHAnsi" w:hAnsiTheme="majorHAnsi"/>
        </w:rPr>
        <w:t>e ontwikkeling</w:t>
      </w:r>
      <w:r>
        <w:rPr>
          <w:rFonts w:asciiTheme="majorHAnsi" w:hAnsiTheme="majorHAnsi"/>
        </w:rPr>
        <w:t xml:space="preserve">en in </w:t>
      </w:r>
      <w:r w:rsidR="000A5647">
        <w:rPr>
          <w:rFonts w:asciiTheme="majorHAnsi" w:hAnsiTheme="majorHAnsi"/>
        </w:rPr>
        <w:t xml:space="preserve">Montenegro </w:t>
      </w:r>
      <w:r w:rsidR="00262C03">
        <w:rPr>
          <w:rFonts w:asciiTheme="majorHAnsi" w:hAnsiTheme="majorHAnsi"/>
        </w:rPr>
        <w:t xml:space="preserve">in lovende termen. Maar er zijn ook </w:t>
      </w:r>
      <w:r w:rsidR="008B168F">
        <w:rPr>
          <w:rFonts w:asciiTheme="majorHAnsi" w:hAnsiTheme="majorHAnsi"/>
        </w:rPr>
        <w:t xml:space="preserve">al sinds lang </w:t>
      </w:r>
      <w:r w:rsidR="00262C03">
        <w:rPr>
          <w:rFonts w:asciiTheme="majorHAnsi" w:hAnsiTheme="majorHAnsi"/>
        </w:rPr>
        <w:t>kritisc</w:t>
      </w:r>
      <w:r w:rsidR="00935A33">
        <w:rPr>
          <w:rFonts w:asciiTheme="majorHAnsi" w:hAnsiTheme="majorHAnsi"/>
        </w:rPr>
        <w:t xml:space="preserve">he geluiden. Bijvoorbeeld over het democratisch gehalte van het leiderschap de afgelopen kwart eeuw door </w:t>
      </w:r>
      <w:r w:rsidR="008B168F">
        <w:rPr>
          <w:rFonts w:asciiTheme="majorHAnsi" w:hAnsiTheme="majorHAnsi"/>
        </w:rPr>
        <w:t xml:space="preserve">Milo Djukanovic en de kring van familie en getrouwen rondom hem en over hardnekkige corruptie. Kent het Kabinet deze geluiden? </w:t>
      </w:r>
      <w:r w:rsidR="000A5647">
        <w:rPr>
          <w:rFonts w:asciiTheme="majorHAnsi" w:hAnsiTheme="majorHAnsi"/>
        </w:rPr>
        <w:t>En hoe beoordeelt het deze</w:t>
      </w:r>
      <w:r>
        <w:rPr>
          <w:rFonts w:asciiTheme="majorHAnsi" w:hAnsiTheme="majorHAnsi"/>
        </w:rPr>
        <w:t xml:space="preserve">? </w:t>
      </w:r>
      <w:r w:rsidR="000A5647">
        <w:rPr>
          <w:rFonts w:asciiTheme="majorHAnsi" w:hAnsiTheme="majorHAnsi"/>
        </w:rPr>
        <w:t xml:space="preserve"> </w:t>
      </w:r>
      <w:r w:rsidR="00935A33">
        <w:rPr>
          <w:rFonts w:asciiTheme="majorHAnsi" w:hAnsiTheme="majorHAnsi"/>
        </w:rPr>
        <w:t>We horen</w:t>
      </w:r>
      <w:r w:rsidR="00262C03">
        <w:rPr>
          <w:rFonts w:asciiTheme="majorHAnsi" w:hAnsiTheme="majorHAnsi"/>
        </w:rPr>
        <w:t xml:space="preserve"> graag van de minister </w:t>
      </w:r>
      <w:r w:rsidR="00935A33">
        <w:rPr>
          <w:rFonts w:asciiTheme="majorHAnsi" w:hAnsiTheme="majorHAnsi"/>
        </w:rPr>
        <w:t xml:space="preserve">hoe hij </w:t>
      </w:r>
      <w:r>
        <w:rPr>
          <w:rFonts w:asciiTheme="majorHAnsi" w:hAnsiTheme="majorHAnsi"/>
        </w:rPr>
        <w:t xml:space="preserve">op dit moment aankijkt tegen </w:t>
      </w:r>
      <w:r w:rsidR="00935A33">
        <w:rPr>
          <w:rFonts w:asciiTheme="majorHAnsi" w:hAnsiTheme="majorHAnsi"/>
        </w:rPr>
        <w:t>de democr</w:t>
      </w:r>
      <w:r w:rsidR="008B168F">
        <w:rPr>
          <w:rFonts w:asciiTheme="majorHAnsi" w:hAnsiTheme="majorHAnsi"/>
        </w:rPr>
        <w:t>atische ontwikkeling</w:t>
      </w:r>
      <w:r w:rsidR="00935A33">
        <w:rPr>
          <w:rFonts w:asciiTheme="majorHAnsi" w:hAnsiTheme="majorHAnsi"/>
        </w:rPr>
        <w:t xml:space="preserve"> en de aanpak van corruptie in h</w:t>
      </w:r>
      <w:r w:rsidR="008B168F">
        <w:rPr>
          <w:rFonts w:asciiTheme="majorHAnsi" w:hAnsiTheme="majorHAnsi"/>
        </w:rPr>
        <w:t>et land</w:t>
      </w:r>
      <w:r>
        <w:rPr>
          <w:rFonts w:asciiTheme="majorHAnsi" w:hAnsiTheme="majorHAnsi"/>
        </w:rPr>
        <w:t xml:space="preserve">. Is de status quo voldoende positief of vindt hij dat op gebied van democratisering, corruptiebestrijding en versterking van de veiligheidssector </w:t>
      </w:r>
      <w:r w:rsidR="008B168F">
        <w:rPr>
          <w:rFonts w:asciiTheme="majorHAnsi" w:hAnsiTheme="majorHAnsi"/>
        </w:rPr>
        <w:t xml:space="preserve">verdere ontwikkeling </w:t>
      </w:r>
      <w:r>
        <w:rPr>
          <w:rFonts w:asciiTheme="majorHAnsi" w:hAnsiTheme="majorHAnsi"/>
        </w:rPr>
        <w:t xml:space="preserve">onontbeerlijk </w:t>
      </w:r>
      <w:r w:rsidR="008B168F">
        <w:rPr>
          <w:rFonts w:asciiTheme="majorHAnsi" w:hAnsiTheme="majorHAnsi"/>
        </w:rPr>
        <w:t>is</w:t>
      </w:r>
      <w:r w:rsidR="00935A33">
        <w:rPr>
          <w:rFonts w:asciiTheme="majorHAnsi" w:hAnsiTheme="majorHAnsi"/>
        </w:rPr>
        <w:t xml:space="preserve">. </w:t>
      </w:r>
      <w:r w:rsidR="008B168F">
        <w:rPr>
          <w:rFonts w:asciiTheme="majorHAnsi" w:hAnsiTheme="majorHAnsi"/>
        </w:rPr>
        <w:t xml:space="preserve">Het is </w:t>
      </w:r>
      <w:r>
        <w:rPr>
          <w:rFonts w:asciiTheme="majorHAnsi" w:hAnsiTheme="majorHAnsi"/>
        </w:rPr>
        <w:t>nog</w:t>
      </w:r>
      <w:r w:rsidR="008B168F">
        <w:rPr>
          <w:rFonts w:asciiTheme="majorHAnsi" w:hAnsiTheme="majorHAnsi"/>
        </w:rPr>
        <w:t xml:space="preserve"> niet aan de orde, maar z</w:t>
      </w:r>
      <w:r w:rsidR="00935A33">
        <w:rPr>
          <w:rFonts w:asciiTheme="majorHAnsi" w:hAnsiTheme="majorHAnsi"/>
        </w:rPr>
        <w:t xml:space="preserve">ou </w:t>
      </w:r>
      <w:r>
        <w:rPr>
          <w:rFonts w:asciiTheme="majorHAnsi" w:hAnsiTheme="majorHAnsi"/>
        </w:rPr>
        <w:t>bij wijze van lakmoesproef h</w:t>
      </w:r>
      <w:r w:rsidR="00935A33">
        <w:rPr>
          <w:rFonts w:asciiTheme="majorHAnsi" w:hAnsiTheme="majorHAnsi"/>
        </w:rPr>
        <w:t xml:space="preserve">et land </w:t>
      </w:r>
      <w:r>
        <w:rPr>
          <w:rFonts w:asciiTheme="majorHAnsi" w:hAnsiTheme="majorHAnsi"/>
        </w:rPr>
        <w:t xml:space="preserve">bijvoorbeeld </w:t>
      </w:r>
      <w:r w:rsidR="00935A33">
        <w:rPr>
          <w:rFonts w:asciiTheme="majorHAnsi" w:hAnsiTheme="majorHAnsi"/>
        </w:rPr>
        <w:t>nu ook al voldoen aan de eisen die aan lidstaten worden gesteld door de EU, waarvan Monteneg</w:t>
      </w:r>
      <w:r>
        <w:rPr>
          <w:rFonts w:asciiTheme="majorHAnsi" w:hAnsiTheme="majorHAnsi"/>
        </w:rPr>
        <w:t>ro sinds 2010 kandidaat lid is?</w:t>
      </w:r>
    </w:p>
    <w:p w14:paraId="3C1EF54F" w14:textId="77777777" w:rsidR="008B168F" w:rsidRDefault="008B168F" w:rsidP="006D4DA8">
      <w:pPr>
        <w:spacing w:line="360" w:lineRule="auto"/>
        <w:rPr>
          <w:rFonts w:asciiTheme="majorHAnsi" w:hAnsiTheme="majorHAnsi"/>
        </w:rPr>
      </w:pPr>
    </w:p>
    <w:p w14:paraId="0AB5B450" w14:textId="77777777" w:rsidR="008B168F" w:rsidRDefault="008B168F" w:rsidP="006D4DA8">
      <w:pPr>
        <w:spacing w:line="360" w:lineRule="auto"/>
        <w:rPr>
          <w:rFonts w:asciiTheme="majorHAnsi" w:hAnsiTheme="majorHAnsi"/>
        </w:rPr>
      </w:pPr>
      <w:r>
        <w:rPr>
          <w:rFonts w:asciiTheme="majorHAnsi" w:hAnsiTheme="majorHAnsi"/>
        </w:rPr>
        <w:lastRenderedPageBreak/>
        <w:t xml:space="preserve">Een eis die aan een aspirant NAVO-lid worden gesteld is </w:t>
      </w:r>
      <w:r w:rsidR="00406506">
        <w:rPr>
          <w:rFonts w:asciiTheme="majorHAnsi" w:hAnsiTheme="majorHAnsi"/>
        </w:rPr>
        <w:t xml:space="preserve">ook </w:t>
      </w:r>
      <w:r>
        <w:rPr>
          <w:rFonts w:asciiTheme="majorHAnsi" w:hAnsiTheme="majorHAnsi"/>
        </w:rPr>
        <w:t xml:space="preserve">dat er sprake moet zijn van stabiliteit aan de grenzen. In het debat over Internationale Veiligheid vorig najaar </w:t>
      </w:r>
      <w:r>
        <w:rPr>
          <w:rFonts w:asciiTheme="majorHAnsi" w:hAnsiTheme="majorHAnsi"/>
          <w:i/>
        </w:rPr>
        <w:t>&lt;&lt;CHECK&gt;&gt;</w:t>
      </w:r>
      <w:r>
        <w:rPr>
          <w:rFonts w:asciiTheme="majorHAnsi" w:hAnsiTheme="majorHAnsi"/>
        </w:rPr>
        <w:t xml:space="preserve"> in deze Kamer heeft de fractie van GroenLinks onder meer zijn zorgen uitgesproken over de situatie in Kosovo. </w:t>
      </w:r>
      <w:r w:rsidR="004259C9">
        <w:rPr>
          <w:rFonts w:asciiTheme="majorHAnsi" w:hAnsiTheme="majorHAnsi"/>
        </w:rPr>
        <w:t>Daar</w:t>
      </w:r>
      <w:r>
        <w:rPr>
          <w:rFonts w:asciiTheme="majorHAnsi" w:hAnsiTheme="majorHAnsi"/>
        </w:rPr>
        <w:t xml:space="preserve"> lijkt een proces van radicalisering gaande. Het land heeft naar rato het grootste aandeel inwoners die als ISIS-strijder zijn afgereisd. Kan de minister nog eens aangeven hoe hij specifiek tegen de situatie in Kosovo aankijkt en in meer algemene termen kunnen schetsen welke ontwikkelingen hij op de Balkan ziet, waar het gebrek aan perspectief en beroerde economische vooruitzichten tot verdere destabilisatie en extremisme kunnen leiden. Mijn fractie vroeg hier ook al aandacht voor bij de Algemene Europese Beschouwingen en onze zorgen zijn nog </w:t>
      </w:r>
      <w:r w:rsidR="000A5647">
        <w:rPr>
          <w:rFonts w:asciiTheme="majorHAnsi" w:hAnsiTheme="majorHAnsi"/>
        </w:rPr>
        <w:t xml:space="preserve">zeker </w:t>
      </w:r>
      <w:r>
        <w:rPr>
          <w:rFonts w:asciiTheme="majorHAnsi" w:hAnsiTheme="majorHAnsi"/>
        </w:rPr>
        <w:t xml:space="preserve">niet weggenomen. </w:t>
      </w:r>
      <w:r w:rsidR="000A5647">
        <w:rPr>
          <w:rFonts w:asciiTheme="majorHAnsi" w:hAnsiTheme="majorHAnsi"/>
        </w:rPr>
        <w:t xml:space="preserve">Actueel vanuit Nederlands perspectief zijn wat dat betreft ook de zorgen over de toenemende invloed die </w:t>
      </w:r>
      <w:r w:rsidR="004259C9">
        <w:rPr>
          <w:rFonts w:asciiTheme="majorHAnsi" w:hAnsiTheme="majorHAnsi"/>
        </w:rPr>
        <w:t xml:space="preserve">–nota bene NAVO-partner - </w:t>
      </w:r>
      <w:r w:rsidR="000A5647">
        <w:rPr>
          <w:rFonts w:asciiTheme="majorHAnsi" w:hAnsiTheme="majorHAnsi"/>
        </w:rPr>
        <w:t xml:space="preserve">President </w:t>
      </w:r>
      <w:proofErr w:type="spellStart"/>
      <w:r w:rsidR="000A5647">
        <w:rPr>
          <w:rFonts w:asciiTheme="majorHAnsi" w:hAnsiTheme="majorHAnsi"/>
        </w:rPr>
        <w:t>Erdogan</w:t>
      </w:r>
      <w:proofErr w:type="spellEnd"/>
      <w:r w:rsidR="000A5647">
        <w:rPr>
          <w:rFonts w:asciiTheme="majorHAnsi" w:hAnsiTheme="majorHAnsi"/>
        </w:rPr>
        <w:t xml:space="preserve"> probeert uit te oefenen op de Balkan en met name de Turkse minderheden daar. Mijn fractie wil geen olie op het vuur gooien, integendeel, maar in de zoektocht naar stabiliteit in de regio speelt deze factor ook een rol. </w:t>
      </w:r>
    </w:p>
    <w:p w14:paraId="77D32804" w14:textId="77777777" w:rsidR="004259C9" w:rsidRDefault="004259C9" w:rsidP="006D4DA8">
      <w:pPr>
        <w:spacing w:line="360" w:lineRule="auto"/>
        <w:rPr>
          <w:rFonts w:asciiTheme="majorHAnsi" w:hAnsiTheme="majorHAnsi"/>
        </w:rPr>
      </w:pPr>
    </w:p>
    <w:p w14:paraId="7AB3222D" w14:textId="77777777" w:rsidR="00980121" w:rsidRDefault="004259C9" w:rsidP="006D4DA8">
      <w:pPr>
        <w:spacing w:line="360" w:lineRule="auto"/>
        <w:rPr>
          <w:rFonts w:asciiTheme="majorHAnsi" w:hAnsiTheme="majorHAnsi"/>
        </w:rPr>
      </w:pPr>
      <w:r>
        <w:rPr>
          <w:rFonts w:asciiTheme="majorHAnsi" w:hAnsiTheme="majorHAnsi"/>
        </w:rPr>
        <w:t xml:space="preserve">Voorzitter, wij zien samenwerking in Europees verband als </w:t>
      </w:r>
      <w:r w:rsidR="00980121">
        <w:rPr>
          <w:rFonts w:asciiTheme="majorHAnsi" w:hAnsiTheme="majorHAnsi"/>
        </w:rPr>
        <w:t>noodzakelijk</w:t>
      </w:r>
      <w:r>
        <w:rPr>
          <w:rFonts w:asciiTheme="majorHAnsi" w:hAnsiTheme="majorHAnsi"/>
        </w:rPr>
        <w:t xml:space="preserve"> in het streven naar veiligheid en stabiliteit. De toetreding van Montenegro</w:t>
      </w:r>
      <w:r w:rsidR="00980121">
        <w:rPr>
          <w:rFonts w:asciiTheme="majorHAnsi" w:hAnsiTheme="majorHAnsi"/>
        </w:rPr>
        <w:t xml:space="preserve"> tot de NAVO</w:t>
      </w:r>
      <w:r>
        <w:rPr>
          <w:rFonts w:asciiTheme="majorHAnsi" w:hAnsiTheme="majorHAnsi"/>
        </w:rPr>
        <w:t xml:space="preserve"> in de relatief instabiele regio als de Balkan kan daarbij een </w:t>
      </w:r>
      <w:r w:rsidR="00980121">
        <w:rPr>
          <w:rFonts w:asciiTheme="majorHAnsi" w:hAnsiTheme="majorHAnsi"/>
        </w:rPr>
        <w:t>goed middel zijn</w:t>
      </w:r>
      <w:r>
        <w:rPr>
          <w:rFonts w:asciiTheme="majorHAnsi" w:hAnsiTheme="majorHAnsi"/>
        </w:rPr>
        <w:t xml:space="preserve">. Wij </w:t>
      </w:r>
      <w:r w:rsidR="00980121">
        <w:rPr>
          <w:rFonts w:asciiTheme="majorHAnsi" w:hAnsiTheme="majorHAnsi"/>
        </w:rPr>
        <w:t>beschouwen</w:t>
      </w:r>
      <w:r>
        <w:rPr>
          <w:rFonts w:asciiTheme="majorHAnsi" w:hAnsiTheme="majorHAnsi"/>
        </w:rPr>
        <w:t xml:space="preserve"> deze toetreding ook niet als een uitbreiding van de NAVO naar het oosten, maar gezien de geografische situatie eerder als het invullen van een witte vlek. Het roept wel de vraag o</w:t>
      </w:r>
      <w:r w:rsidR="00980121">
        <w:rPr>
          <w:rFonts w:asciiTheme="majorHAnsi" w:hAnsiTheme="majorHAnsi"/>
        </w:rPr>
        <w:t xml:space="preserve">f de minister de komende jaren verdere uitbreidingen van de NAVO op de Balkan voorziet en wat daarvan de mogelijkheden en consequenties zijn. </w:t>
      </w:r>
    </w:p>
    <w:p w14:paraId="45331AF3" w14:textId="77777777" w:rsidR="00980121" w:rsidRPr="008B168F" w:rsidRDefault="00980121" w:rsidP="006D4DA8">
      <w:pPr>
        <w:spacing w:line="360" w:lineRule="auto"/>
        <w:rPr>
          <w:rFonts w:asciiTheme="majorHAnsi" w:hAnsiTheme="majorHAnsi"/>
        </w:rPr>
      </w:pPr>
      <w:r>
        <w:rPr>
          <w:rFonts w:asciiTheme="majorHAnsi" w:hAnsiTheme="majorHAnsi"/>
        </w:rPr>
        <w:t>Wij kijken uit naar de beantwoording door de minister.</w:t>
      </w:r>
    </w:p>
    <w:sectPr w:rsidR="00980121" w:rsidRPr="008B168F" w:rsidSect="00FE372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51"/>
    <w:rsid w:val="000A5647"/>
    <w:rsid w:val="00115780"/>
    <w:rsid w:val="001A3E51"/>
    <w:rsid w:val="00262C03"/>
    <w:rsid w:val="002953E7"/>
    <w:rsid w:val="003661AA"/>
    <w:rsid w:val="0040213E"/>
    <w:rsid w:val="00406506"/>
    <w:rsid w:val="004259C9"/>
    <w:rsid w:val="00425B8C"/>
    <w:rsid w:val="004805AD"/>
    <w:rsid w:val="00543BCF"/>
    <w:rsid w:val="005A65CC"/>
    <w:rsid w:val="006D4DA8"/>
    <w:rsid w:val="00724AF6"/>
    <w:rsid w:val="00757A36"/>
    <w:rsid w:val="007A7583"/>
    <w:rsid w:val="00893350"/>
    <w:rsid w:val="008B168F"/>
    <w:rsid w:val="00910A14"/>
    <w:rsid w:val="00935A33"/>
    <w:rsid w:val="00980121"/>
    <w:rsid w:val="00BA50FB"/>
    <w:rsid w:val="00CC4400"/>
    <w:rsid w:val="00D042E6"/>
    <w:rsid w:val="00D94C8F"/>
    <w:rsid w:val="00E24CE1"/>
    <w:rsid w:val="00EF3329"/>
    <w:rsid w:val="00FB6051"/>
    <w:rsid w:val="00FE37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608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58689D9</Template>
  <TotalTime>0</TotalTime>
  <Pages>2</Pages>
  <Words>633</Words>
  <Characters>3486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 Lintmeijer</dc:creator>
  <cp:lastModifiedBy>Philippart, M.J.A. (Michiel)</cp:lastModifiedBy>
  <cp:revision>2</cp:revision>
  <dcterms:created xsi:type="dcterms:W3CDTF">2017-03-21T19:42:00Z</dcterms:created>
  <dcterms:modified xsi:type="dcterms:W3CDTF">2017-03-21T19:42:00Z</dcterms:modified>
</cp:coreProperties>
</file>